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5FE4D" w14:textId="5378E92A" w:rsidR="002C45BB" w:rsidRPr="002C45BB" w:rsidRDefault="002C45BB" w:rsidP="002C45BB">
      <w:pPr>
        <w:rPr>
          <w:b/>
        </w:rPr>
      </w:pPr>
      <w:r w:rsidRPr="002C45BB">
        <w:rPr>
          <w:b/>
        </w:rPr>
        <w:t>KLAUZULA INFORMACYJNA DOT. POMIARU TEMPERATURY CIAŁA</w:t>
      </w:r>
      <w:r w:rsidR="00824181">
        <w:rPr>
          <w:b/>
        </w:rPr>
        <w:t xml:space="preserve"> </w:t>
      </w:r>
      <w:r w:rsidR="00D6146A">
        <w:rPr>
          <w:b/>
        </w:rPr>
        <w:t xml:space="preserve">                                                              </w:t>
      </w:r>
      <w:r w:rsidR="00824181">
        <w:rPr>
          <w:b/>
        </w:rPr>
        <w:t>dziecka wykazującego niepokojące objawy</w:t>
      </w:r>
    </w:p>
    <w:p w14:paraId="365191E1" w14:textId="3C32B546" w:rsidR="002C45BB" w:rsidRDefault="002C45BB" w:rsidP="00D6146A">
      <w:pPr>
        <w:jc w:val="both"/>
      </w:pPr>
      <w:r>
        <w:t>Zgodnie z art.13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w:t>
      </w:r>
      <w:proofErr w:type="spellStart"/>
      <w:r>
        <w:t>Dz.Urz</w:t>
      </w:r>
      <w:proofErr w:type="spellEnd"/>
      <w:r>
        <w:t>. UE L 119, s.1/ informuję, iż:</w:t>
      </w:r>
    </w:p>
    <w:p w14:paraId="6DB1F337" w14:textId="6B4B805D" w:rsidR="002C45BB" w:rsidRDefault="002C45BB" w:rsidP="002C45BB">
      <w:pPr>
        <w:jc w:val="both"/>
      </w:pPr>
      <w:r>
        <w:t xml:space="preserve">1. Administratorem danych osobowych jest </w:t>
      </w:r>
      <w:r w:rsidR="00A31C2C" w:rsidRPr="00A31C2C">
        <w:t xml:space="preserve">Zespół </w:t>
      </w:r>
      <w:proofErr w:type="spellStart"/>
      <w:r w:rsidR="00A31C2C" w:rsidRPr="00A31C2C">
        <w:t>Szkolno</w:t>
      </w:r>
      <w:proofErr w:type="spellEnd"/>
      <w:r w:rsidR="00A31C2C" w:rsidRPr="00A31C2C">
        <w:t xml:space="preserve"> – Przedszkolny </w:t>
      </w:r>
      <w:r w:rsidR="00A31C2C">
        <w:t xml:space="preserve">nr 2 w Rędzinach. </w:t>
      </w:r>
      <w:r>
        <w:t>Można się z nim</w:t>
      </w:r>
      <w:r w:rsidR="00A31C2C">
        <w:t xml:space="preserve"> kontaktować za pomocą e-maila:zsp2@redziny.pl, telefonicznie:34 320</w:t>
      </w:r>
      <w:r w:rsidR="000C7449">
        <w:t xml:space="preserve"> </w:t>
      </w:r>
      <w:r w:rsidR="00A31C2C">
        <w:t>14</w:t>
      </w:r>
      <w:r w:rsidR="000C7449">
        <w:t xml:space="preserve"> </w:t>
      </w:r>
      <w:r w:rsidR="00A31C2C">
        <w:t>50</w:t>
      </w:r>
      <w:r>
        <w:t xml:space="preserve"> bą</w:t>
      </w:r>
      <w:r w:rsidR="000C7449">
        <w:t>dź listownie na adres placówki ZSP nr 2 w Rędzinach ul. Działkowiczów 20, 42-242 Redziny.</w:t>
      </w:r>
      <w:bookmarkStart w:id="0" w:name="_GoBack"/>
      <w:bookmarkEnd w:id="0"/>
    </w:p>
    <w:p w14:paraId="5B21F9C3" w14:textId="54C72A1C" w:rsidR="00D673E9" w:rsidRDefault="002C45BB" w:rsidP="002C45BB">
      <w:pPr>
        <w:jc w:val="both"/>
      </w:pPr>
      <w:r>
        <w:t xml:space="preserve">2. Administrator powołał Inspektora Ochrony Danych. Można się z nim kontaktować za pomocą </w:t>
      </w:r>
      <w:r>
        <w:br/>
        <w:t xml:space="preserve">e-maila: </w:t>
      </w:r>
      <w:r w:rsidR="00ED437B">
        <w:t>dw_iod@onet.pl</w:t>
      </w:r>
      <w:r>
        <w:t xml:space="preserve"> bądź listownie na adres placówki. </w:t>
      </w:r>
    </w:p>
    <w:p w14:paraId="6F69404C" w14:textId="6B11DC1C" w:rsidR="005A27D0" w:rsidRDefault="005A27D0" w:rsidP="002C45BB">
      <w:pPr>
        <w:jc w:val="both"/>
      </w:pPr>
      <w:r>
        <w:t xml:space="preserve">3. Dane przetwarzane będą </w:t>
      </w:r>
      <w:r w:rsidR="00FA0247">
        <w:t>w celu dokonywania pomiarów temperatury ciała na podstawie art. 17 ustawy z dnia 2 marca 2020 r. o szczególnych rozwiązaniach związanych z zapobieganiem, przeciwdziałaniem i zwalczaniem COVID-19, innych chorób zakaźnych oraz wywołanych nimi sytuacji kryzysowych</w:t>
      </w:r>
      <w:r w:rsidR="00953BF1">
        <w:t xml:space="preserve"> (Dz. U. 2020 poz. 374) oraz art. 9 ust. 2 lit. </w:t>
      </w:r>
      <w:r w:rsidR="00ED437B">
        <w:t>a</w:t>
      </w:r>
      <w:r w:rsidR="00953BF1">
        <w:t xml:space="preserve"> RODO.</w:t>
      </w:r>
    </w:p>
    <w:p w14:paraId="06F0918A" w14:textId="0B18D4CF" w:rsidR="00953BF1" w:rsidRDefault="00953BF1" w:rsidP="00235929">
      <w:pPr>
        <w:jc w:val="both"/>
      </w:pPr>
      <w:r>
        <w:t xml:space="preserve">4. </w:t>
      </w:r>
      <w:r w:rsidR="00517C8F" w:rsidRPr="00517C8F">
        <w:t>Odbiorcami danych osobowych będą organy publiczne, instytucje i podmioty trzecie uprawnione do żądania dostępu lub otrzymania danych osobowych na podstawie przepisów prawa (w tym: Ministerstwo Edukacji Narodowej, Kuratorium Oświaty, GIS ,a w przypadku wystąpienia incydentu naruszającego bezpieczeństwo osób lub mienia w obrębie placówki również Policja ).</w:t>
      </w:r>
    </w:p>
    <w:p w14:paraId="153F260B" w14:textId="17BEF71B" w:rsidR="000F4ED4" w:rsidRDefault="0072394F" w:rsidP="00235929">
      <w:pPr>
        <w:jc w:val="both"/>
      </w:pPr>
      <w:r>
        <w:t xml:space="preserve">5. </w:t>
      </w:r>
      <w:r w:rsidR="0033374F">
        <w:t xml:space="preserve">Dane </w:t>
      </w:r>
      <w:r>
        <w:t xml:space="preserve"> przetwarzane będą przez okres 1 rok od momentu zakończenia </w:t>
      </w:r>
      <w:r w:rsidR="000F4ED4">
        <w:t>pandemii</w:t>
      </w:r>
      <w:r w:rsidR="00311F17">
        <w:t>, następnie zostaną usunięte</w:t>
      </w:r>
      <w:r w:rsidR="0033374F">
        <w:t xml:space="preserve"> - dane przetwarzane będą tylko u tych osób, u których wystąpi podwyższona temperatura. </w:t>
      </w:r>
    </w:p>
    <w:p w14:paraId="0C6C7883" w14:textId="23A2A348" w:rsidR="0072394F" w:rsidRDefault="000F4ED4" w:rsidP="00235929">
      <w:pPr>
        <w:jc w:val="both"/>
      </w:pPr>
      <w:r>
        <w:t xml:space="preserve">6. </w:t>
      </w:r>
      <w:r w:rsidRPr="000F4ED4">
        <w:t>Ma Pan/Pani prawo do żądania od Administratora dostępu do swoich danych osobowych (art.15 RODO), prawo do ich sprostowania (art.16 RODO), usunięcia (art.17 RODO) lub ograniczenia przetwarzania (art.18 RODO), prawo do wniesienia sprzeciwu wobec przetwarzania (art.19 RODO), prawo do przenoszenia danych (art.20 RODO) prawo do cofnięcia zgody w dowolnym momencie (art.7 ust.3 RODO).</w:t>
      </w:r>
    </w:p>
    <w:p w14:paraId="315EBE26" w14:textId="451709D8" w:rsidR="002E4C58" w:rsidRDefault="002E4C58" w:rsidP="00235929">
      <w:pPr>
        <w:jc w:val="both"/>
      </w:pPr>
      <w:r>
        <w:t xml:space="preserve">7. </w:t>
      </w:r>
      <w:r w:rsidRPr="002E4C58">
        <w:t>Ma Pani/Pan prawo wniesienia skargi do organu nadzorczego Prezesa Urzędu Ochrony Danych Osobowych, gdy uznają Państwo, iż przetwarzanie Państwa danych osobowych narusza przepisy ogólnego rozporządzenia o ochronie danych osobowych z dnia 27 kwietnia 2016 r.</w:t>
      </w:r>
    </w:p>
    <w:p w14:paraId="380F1A99" w14:textId="77777777" w:rsidR="00D6146A" w:rsidRPr="00D6146A" w:rsidRDefault="00D6146A" w:rsidP="00D6146A">
      <w:pPr>
        <w:jc w:val="center"/>
        <w:rPr>
          <w:b/>
          <w:sz w:val="20"/>
          <w:szCs w:val="20"/>
        </w:rPr>
      </w:pPr>
      <w:r w:rsidRPr="00D6146A">
        <w:rPr>
          <w:b/>
          <w:sz w:val="20"/>
          <w:szCs w:val="20"/>
        </w:rPr>
        <w:t>ZGODA NA POMIAR TEMPERATURY CIAŁA</w:t>
      </w:r>
    </w:p>
    <w:p w14:paraId="367C2976" w14:textId="186422B3" w:rsidR="00D6146A" w:rsidRPr="00D6146A" w:rsidRDefault="00D6146A" w:rsidP="00D6146A">
      <w:pPr>
        <w:pStyle w:val="Bezodstpw"/>
        <w:jc w:val="both"/>
        <w:rPr>
          <w:sz w:val="20"/>
          <w:szCs w:val="20"/>
        </w:rPr>
      </w:pPr>
      <w:r w:rsidRPr="00D6146A">
        <w:rPr>
          <w:sz w:val="20"/>
          <w:szCs w:val="20"/>
        </w:rPr>
        <w:t xml:space="preserve">Wyrażam/ nie wyrażam zgodę/zgody * na pomiar temperatury ciała mojego dziecka ……………………………………(imię i nazwisko) w sytuacji wystąpienia u niego niepokojących objawów </w:t>
      </w:r>
      <w:r w:rsidR="00083815">
        <w:rPr>
          <w:sz w:val="20"/>
          <w:szCs w:val="20"/>
        </w:rPr>
        <w:t xml:space="preserve">w </w:t>
      </w:r>
      <w:r w:rsidRPr="00D6146A">
        <w:rPr>
          <w:sz w:val="20"/>
          <w:szCs w:val="20"/>
        </w:rPr>
        <w:t xml:space="preserve">związku z zapobieganiem, przeciwdziałaniem i zwalczaniem COVID-19, innych chorób zakaźnych oraz wywołanych nimi sytuacji kryzysowych przez………………………………………………(nazwa placówki). </w:t>
      </w:r>
    </w:p>
    <w:p w14:paraId="544F7174" w14:textId="77777777" w:rsidR="00D6146A" w:rsidRPr="00D6146A" w:rsidRDefault="00D6146A" w:rsidP="00D6146A">
      <w:pPr>
        <w:pStyle w:val="Bezodstpw"/>
        <w:jc w:val="both"/>
        <w:rPr>
          <w:sz w:val="20"/>
          <w:szCs w:val="20"/>
        </w:rPr>
      </w:pPr>
    </w:p>
    <w:p w14:paraId="06C043F7" w14:textId="77777777" w:rsidR="00D6146A" w:rsidRPr="00D6146A" w:rsidRDefault="00D6146A" w:rsidP="00D6146A">
      <w:pPr>
        <w:pStyle w:val="Bezodstpw"/>
        <w:jc w:val="both"/>
        <w:rPr>
          <w:sz w:val="20"/>
          <w:szCs w:val="20"/>
        </w:rPr>
      </w:pPr>
    </w:p>
    <w:p w14:paraId="18FBFF86" w14:textId="77777777" w:rsidR="00D6146A" w:rsidRPr="00D6146A" w:rsidRDefault="00D6146A" w:rsidP="00D6146A">
      <w:pPr>
        <w:pStyle w:val="Bezodstpw"/>
        <w:jc w:val="both"/>
        <w:rPr>
          <w:sz w:val="20"/>
          <w:szCs w:val="20"/>
        </w:rPr>
      </w:pPr>
      <w:r w:rsidRPr="00D6146A">
        <w:rPr>
          <w:sz w:val="20"/>
          <w:szCs w:val="20"/>
        </w:rPr>
        <w:t>Zapoznałem(-</w:t>
      </w:r>
      <w:proofErr w:type="spellStart"/>
      <w:r w:rsidRPr="00D6146A">
        <w:rPr>
          <w:sz w:val="20"/>
          <w:szCs w:val="20"/>
        </w:rPr>
        <w:t>am</w:t>
      </w:r>
      <w:proofErr w:type="spellEnd"/>
      <w:r w:rsidRPr="00D6146A">
        <w:rPr>
          <w:sz w:val="20"/>
          <w:szCs w:val="20"/>
        </w:rPr>
        <w:t>) się z treścią klauzuli informacyjnej, w tym z informacją o celu i sposobach przetwarzania danych osobowych oraz prawie dostępu do treści swoich danych i prawie ich poprawiania.</w:t>
      </w:r>
    </w:p>
    <w:p w14:paraId="16867247" w14:textId="77777777" w:rsidR="00D6146A" w:rsidRPr="00D6146A" w:rsidRDefault="00D6146A" w:rsidP="00D6146A">
      <w:pPr>
        <w:pStyle w:val="Bezodstpw"/>
        <w:jc w:val="both"/>
        <w:rPr>
          <w:sz w:val="20"/>
          <w:szCs w:val="20"/>
        </w:rPr>
      </w:pPr>
    </w:p>
    <w:p w14:paraId="3EDAC2EB" w14:textId="77777777" w:rsidR="00D6146A" w:rsidRPr="00D6146A" w:rsidRDefault="00D6146A" w:rsidP="00D6146A">
      <w:pPr>
        <w:pStyle w:val="Bezodstpw"/>
        <w:jc w:val="both"/>
        <w:rPr>
          <w:sz w:val="20"/>
          <w:szCs w:val="20"/>
        </w:rPr>
      </w:pPr>
      <w:r w:rsidRPr="00D6146A">
        <w:rPr>
          <w:sz w:val="20"/>
          <w:szCs w:val="20"/>
        </w:rPr>
        <w:t>* niepotrzebne skreślić</w:t>
      </w:r>
    </w:p>
    <w:p w14:paraId="697482E4" w14:textId="77777777" w:rsidR="00D6146A" w:rsidRPr="00D6146A" w:rsidRDefault="00D6146A" w:rsidP="00D6146A">
      <w:pPr>
        <w:pStyle w:val="Bezodstpw"/>
        <w:jc w:val="both"/>
        <w:rPr>
          <w:sz w:val="20"/>
          <w:szCs w:val="20"/>
        </w:rPr>
      </w:pPr>
    </w:p>
    <w:p w14:paraId="754A3DD3" w14:textId="4F9252FB" w:rsidR="00D6146A" w:rsidRPr="00D6146A" w:rsidRDefault="00D6146A" w:rsidP="00D6146A">
      <w:pPr>
        <w:pStyle w:val="Bezodstpw"/>
        <w:jc w:val="both"/>
        <w:rPr>
          <w:sz w:val="20"/>
          <w:szCs w:val="20"/>
        </w:rPr>
      </w:pPr>
      <w:r w:rsidRPr="00D6146A">
        <w:rPr>
          <w:sz w:val="20"/>
          <w:szCs w:val="20"/>
        </w:rPr>
        <w:t>miejscowość, data</w:t>
      </w:r>
      <w:r>
        <w:rPr>
          <w:sz w:val="20"/>
          <w:szCs w:val="20"/>
        </w:rPr>
        <w:t xml:space="preserve">:                                                                                  </w:t>
      </w:r>
      <w:r w:rsidRPr="00D6146A">
        <w:rPr>
          <w:sz w:val="20"/>
          <w:szCs w:val="20"/>
        </w:rPr>
        <w:t>podpis rodziców/opiekunów prawnych</w:t>
      </w:r>
      <w:r>
        <w:rPr>
          <w:sz w:val="20"/>
          <w:szCs w:val="20"/>
        </w:rPr>
        <w:t xml:space="preserve">: </w:t>
      </w:r>
    </w:p>
    <w:p w14:paraId="11642606" w14:textId="77777777" w:rsidR="00FE3B3D" w:rsidRDefault="00FE3B3D" w:rsidP="00FE3B3D">
      <w:pPr>
        <w:jc w:val="both"/>
      </w:pPr>
    </w:p>
    <w:p w14:paraId="4A136389" w14:textId="77777777" w:rsidR="00FE3B3D" w:rsidRDefault="00FE3B3D" w:rsidP="00FE3B3D">
      <w:pPr>
        <w:jc w:val="both"/>
      </w:pPr>
    </w:p>
    <w:sectPr w:rsidR="00FE3B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2BC"/>
    <w:rsid w:val="00083815"/>
    <w:rsid w:val="000C7449"/>
    <w:rsid w:val="000F4ED4"/>
    <w:rsid w:val="00235929"/>
    <w:rsid w:val="00246993"/>
    <w:rsid w:val="002C45BB"/>
    <w:rsid w:val="002E4C58"/>
    <w:rsid w:val="00311F17"/>
    <w:rsid w:val="0033374F"/>
    <w:rsid w:val="00517C8F"/>
    <w:rsid w:val="005A27D0"/>
    <w:rsid w:val="0072394F"/>
    <w:rsid w:val="007722BC"/>
    <w:rsid w:val="00824181"/>
    <w:rsid w:val="00953BF1"/>
    <w:rsid w:val="009C0552"/>
    <w:rsid w:val="00A31C2C"/>
    <w:rsid w:val="00D6146A"/>
    <w:rsid w:val="00D666F9"/>
    <w:rsid w:val="00D673E9"/>
    <w:rsid w:val="00E346DA"/>
    <w:rsid w:val="00E627A6"/>
    <w:rsid w:val="00ED437B"/>
    <w:rsid w:val="00FA0247"/>
    <w:rsid w:val="00FE3B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400C5"/>
  <w15:chartTrackingRefBased/>
  <w15:docId w15:val="{66DE3505-5F1E-42EB-A9F0-A9B548BE1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C45BB"/>
    <w:rPr>
      <w:color w:val="0563C1" w:themeColor="hyperlink"/>
      <w:u w:val="single"/>
    </w:rPr>
  </w:style>
  <w:style w:type="character" w:customStyle="1" w:styleId="UnresolvedMention">
    <w:name w:val="Unresolved Mention"/>
    <w:basedOn w:val="Domylnaczcionkaakapitu"/>
    <w:uiPriority w:val="99"/>
    <w:semiHidden/>
    <w:unhideWhenUsed/>
    <w:rsid w:val="002C45BB"/>
    <w:rPr>
      <w:color w:val="605E5C"/>
      <w:shd w:val="clear" w:color="auto" w:fill="E1DFDD"/>
    </w:rPr>
  </w:style>
  <w:style w:type="paragraph" w:styleId="Bezodstpw">
    <w:name w:val="No Spacing"/>
    <w:uiPriority w:val="1"/>
    <w:qFormat/>
    <w:rsid w:val="00D614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459</Words>
  <Characters>2759</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4</cp:revision>
  <dcterms:created xsi:type="dcterms:W3CDTF">2020-05-20T10:28:00Z</dcterms:created>
  <dcterms:modified xsi:type="dcterms:W3CDTF">2020-05-20T10:31:00Z</dcterms:modified>
</cp:coreProperties>
</file>